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73310" w14:textId="3DC26E82" w:rsidR="00D94F1B" w:rsidRDefault="00D94F1B"/>
    <w:p w14:paraId="671651CF" w14:textId="48EDB0BF" w:rsidR="005A6304" w:rsidRDefault="005A6304">
      <w:r>
        <w:t>Nous avons le plaisir de vous convoquer à l’Assemblée Générale du TTC</w:t>
      </w:r>
      <w:r w:rsidR="00F50E45">
        <w:t>L</w:t>
      </w:r>
      <w:bookmarkStart w:id="0" w:name="_GoBack"/>
      <w:bookmarkEnd w:id="0"/>
      <w:r>
        <w:t xml:space="preserve"> qui se tiendra vendredi 14 juin 2024 à 19h00, au gymnase Daniel </w:t>
      </w:r>
      <w:proofErr w:type="spellStart"/>
      <w:r>
        <w:t>Beschon</w:t>
      </w:r>
      <w:proofErr w:type="spellEnd"/>
      <w:r>
        <w:t xml:space="preserve"> de Loches.</w:t>
      </w:r>
    </w:p>
    <w:p w14:paraId="7CB151C3" w14:textId="53D8093C" w:rsidR="005A6304" w:rsidRDefault="005A6304">
      <w:r>
        <w:t xml:space="preserve">L’assemblée générale d’un club sportif est </w:t>
      </w:r>
      <w:r w:rsidR="00EE7B56">
        <w:rPr>
          <w:b/>
          <w:bCs/>
        </w:rPr>
        <w:t>indispensable</w:t>
      </w:r>
      <w:r w:rsidR="00EE7B56">
        <w:t xml:space="preserve"> </w:t>
      </w:r>
      <w:r>
        <w:t xml:space="preserve">pour assurer sa pérennité. Votre présence est également </w:t>
      </w:r>
      <w:r w:rsidR="00EE7B56">
        <w:rPr>
          <w:b/>
          <w:bCs/>
        </w:rPr>
        <w:t>primordiale</w:t>
      </w:r>
      <w:r w:rsidR="00EE7B56">
        <w:t xml:space="preserve"> </w:t>
      </w:r>
      <w:r>
        <w:t xml:space="preserve">cette année, d’autant </w:t>
      </w:r>
      <w:r w:rsidR="00C340D3">
        <w:t xml:space="preserve">plus </w:t>
      </w:r>
      <w:r>
        <w:t>que le bureau doit être renouvelé.</w:t>
      </w:r>
      <w:r w:rsidR="00D91475">
        <w:t xml:space="preserve"> Un appel à candidature est d’ailleurs toujours en cours (postes de Président (e), Trésorier/Trésorière, Secrétaire)</w:t>
      </w:r>
      <w:r w:rsidR="00C340D3">
        <w:t>.</w:t>
      </w:r>
      <w:r w:rsidR="00706D9A">
        <w:t xml:space="preserve"> </w:t>
      </w:r>
    </w:p>
    <w:p w14:paraId="7A4DE4C3" w14:textId="270F525F" w:rsidR="005A6304" w:rsidRDefault="005A6304">
      <w:r>
        <w:t>Cette soirée doit également être un moment de convivialité et de rencontre</w:t>
      </w:r>
      <w:r w:rsidR="00D87D29">
        <w:t xml:space="preserve">. </w:t>
      </w:r>
      <w:r>
        <w:t>Voici l’organisation retenue :</w:t>
      </w:r>
    </w:p>
    <w:p w14:paraId="34466996" w14:textId="7509681A" w:rsidR="005A6304" w:rsidRDefault="005A6304" w:rsidP="005A6304">
      <w:pPr>
        <w:pStyle w:val="Paragraphedeliste"/>
        <w:numPr>
          <w:ilvl w:val="0"/>
          <w:numId w:val="1"/>
        </w:numPr>
      </w:pPr>
      <w:r>
        <w:t>19h00-20h30 : Assemblée Générale pour les adultes</w:t>
      </w:r>
      <w:r w:rsidR="00D87D29">
        <w:t xml:space="preserve"> licenciés</w:t>
      </w:r>
      <w:r>
        <w:t xml:space="preserve"> et parents de </w:t>
      </w:r>
      <w:r w:rsidR="00D87D29">
        <w:t xml:space="preserve">mineurs </w:t>
      </w:r>
      <w:r>
        <w:t>licenciés</w:t>
      </w:r>
      <w:r w:rsidR="00D91475">
        <w:t xml:space="preserve"> (bilan</w:t>
      </w:r>
      <w:r w:rsidR="00D87D29">
        <w:t xml:space="preserve"> sportif et financier</w:t>
      </w:r>
      <w:r w:rsidR="00D91475">
        <w:t>, orientation future du club, élection du bureau)</w:t>
      </w:r>
    </w:p>
    <w:p w14:paraId="52D93593" w14:textId="49E0CBDC" w:rsidR="005A6304" w:rsidRDefault="005A6304" w:rsidP="00D87D29">
      <w:pPr>
        <w:pStyle w:val="Paragraphedeliste"/>
        <w:spacing w:after="0"/>
      </w:pPr>
      <w:r>
        <w:t>Pendant ce temps, les jeunes</w:t>
      </w:r>
      <w:r w:rsidR="00D87D29">
        <w:t xml:space="preserve"> licenciés</w:t>
      </w:r>
      <w:r>
        <w:t xml:space="preserve"> sont les bienvenu</w:t>
      </w:r>
      <w:r w:rsidR="00D87D29">
        <w:t>s</w:t>
      </w:r>
      <w:r>
        <w:t xml:space="preserve"> autour de jeux de société et d’extérieur </w:t>
      </w:r>
      <w:r>
        <w:sym w:font="Wingdings" w:char="F0E0"/>
      </w:r>
      <w:r>
        <w:t xml:space="preserve"> nous invitons chacun à apporter des jeux de société simples (UNO…) et des jeux d’extérieur (</w:t>
      </w:r>
      <w:proofErr w:type="spellStart"/>
      <w:r>
        <w:t>Mölki</w:t>
      </w:r>
      <w:proofErr w:type="spellEnd"/>
      <w:r>
        <w:t>, palets…)</w:t>
      </w:r>
    </w:p>
    <w:p w14:paraId="7A9849C9" w14:textId="11662A5D" w:rsidR="005A6304" w:rsidRDefault="005A6304" w:rsidP="00D87D29">
      <w:pPr>
        <w:spacing w:after="0"/>
      </w:pPr>
    </w:p>
    <w:p w14:paraId="7BF495BF" w14:textId="5BE5C22E" w:rsidR="005A6304" w:rsidRDefault="005A6304" w:rsidP="00D87D29">
      <w:pPr>
        <w:pStyle w:val="Paragraphedeliste"/>
        <w:numPr>
          <w:ilvl w:val="0"/>
          <w:numId w:val="1"/>
        </w:numPr>
        <w:spacing w:after="0"/>
      </w:pPr>
      <w:r>
        <w:t xml:space="preserve">A partir de 20h30, </w:t>
      </w:r>
      <w:r w:rsidR="00D87D29">
        <w:t xml:space="preserve">nous partagerons un </w:t>
      </w:r>
      <w:r>
        <w:t xml:space="preserve">repas collaboratif : chacun apporte un plat ou un dessert </w:t>
      </w:r>
      <w:r>
        <w:sym w:font="Wingdings" w:char="F0E0"/>
      </w:r>
      <w:r>
        <w:t xml:space="preserve"> choix à indiquer dans le formulaire</w:t>
      </w:r>
      <w:r>
        <w:br/>
        <w:t>Le Club se charge des assiettes et couverts, ainsi que des boissons</w:t>
      </w:r>
    </w:p>
    <w:p w14:paraId="19EA15E7" w14:textId="10260B05" w:rsidR="005A6304" w:rsidRDefault="00A048E4" w:rsidP="005A630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67DB08E" wp14:editId="0552A2C0">
            <wp:simplePos x="0" y="0"/>
            <wp:positionH relativeFrom="column">
              <wp:posOffset>144145</wp:posOffset>
            </wp:positionH>
            <wp:positionV relativeFrom="paragraph">
              <wp:posOffset>189230</wp:posOffset>
            </wp:positionV>
            <wp:extent cx="411480" cy="411480"/>
            <wp:effectExtent l="0" t="0" r="7620" b="0"/>
            <wp:wrapThrough wrapText="bothSides">
              <wp:wrapPolygon edited="0">
                <wp:start x="8000" y="2000"/>
                <wp:lineTo x="0" y="6000"/>
                <wp:lineTo x="0" y="15000"/>
                <wp:lineTo x="3000" y="19000"/>
                <wp:lineTo x="14000" y="19000"/>
                <wp:lineTo x="21000" y="9000"/>
                <wp:lineTo x="21000" y="7000"/>
                <wp:lineTo x="14000" y="2000"/>
                <wp:lineTo x="8000" y="2000"/>
              </wp:wrapPolygon>
            </wp:wrapThrough>
            <wp:docPr id="1" name="Graphique 1" descr="Index pointant vers la droite vu du côté du dos de la main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Index pointant vers la droite vu du côté du dos de la main avec un remplissage un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4306B" w14:textId="2729F844" w:rsidR="005A6304" w:rsidRPr="005A6304" w:rsidRDefault="00AC1EA8">
      <w:pPr>
        <w:rPr>
          <w:i/>
          <w:iCs/>
          <w:color w:val="0070C0"/>
        </w:rPr>
      </w:pPr>
      <w:r>
        <w:t xml:space="preserve"> </w:t>
      </w:r>
      <w:r w:rsidR="005A6304">
        <w:t xml:space="preserve">Nous vous invitons à compléter le formulaire en cliquant sur </w:t>
      </w:r>
      <w:hyperlink r:id="rId7" w:history="1">
        <w:r w:rsidR="002E3708" w:rsidRPr="002E3708">
          <w:rPr>
            <w:rStyle w:val="Lienhypertexte"/>
          </w:rPr>
          <w:t>CE LIEN</w:t>
        </w:r>
      </w:hyperlink>
      <w:r w:rsidR="002E3708">
        <w:t xml:space="preserve"> avant le </w:t>
      </w:r>
      <w:r>
        <w:t>7 juin.</w:t>
      </w:r>
    </w:p>
    <w:p w14:paraId="63D1A766" w14:textId="7D0FE45E" w:rsidR="005A6304" w:rsidRDefault="005A6304"/>
    <w:p w14:paraId="65B8F510" w14:textId="648F7D0C" w:rsidR="005A6304" w:rsidRPr="00A048E4" w:rsidRDefault="005A6304">
      <w:pPr>
        <w:rPr>
          <w:b/>
          <w:bCs/>
        </w:rPr>
      </w:pPr>
      <w:r w:rsidRPr="00A048E4">
        <w:rPr>
          <w:b/>
          <w:bCs/>
        </w:rPr>
        <w:t>Nous vous rappelons que l’Assemblée Générale ne peut être valid</w:t>
      </w:r>
      <w:r w:rsidR="00AC1EA8" w:rsidRPr="00A048E4">
        <w:rPr>
          <w:b/>
          <w:bCs/>
        </w:rPr>
        <w:t>ée</w:t>
      </w:r>
      <w:r w:rsidRPr="00A048E4">
        <w:rPr>
          <w:b/>
          <w:bCs/>
        </w:rPr>
        <w:t xml:space="preserve"> </w:t>
      </w:r>
      <w:r w:rsidR="00AC1EA8" w:rsidRPr="00A048E4">
        <w:rPr>
          <w:b/>
          <w:bCs/>
        </w:rPr>
        <w:t xml:space="preserve">qu’avec </w:t>
      </w:r>
      <w:r w:rsidRPr="00A048E4">
        <w:rPr>
          <w:b/>
          <w:bCs/>
        </w:rPr>
        <w:t>la présence d’au minimu</w:t>
      </w:r>
      <w:r w:rsidR="00D91475" w:rsidRPr="00A048E4">
        <w:rPr>
          <w:b/>
          <w:bCs/>
        </w:rPr>
        <w:t xml:space="preserve">m deux tiers des licenciés / de leurs parents. Votre présence revêt donc une importance capitale. </w:t>
      </w:r>
    </w:p>
    <w:p w14:paraId="2B8203D0" w14:textId="22B19899" w:rsidR="00D91475" w:rsidRPr="005A6304" w:rsidRDefault="00D91475">
      <w:r>
        <w:t>Nous vous remercions pour votre implication et savons pouvoir compter sur chacun d’entre vous.</w:t>
      </w:r>
    </w:p>
    <w:sectPr w:rsidR="00D91475" w:rsidRPr="005A6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9062E"/>
    <w:multiLevelType w:val="hybridMultilevel"/>
    <w:tmpl w:val="DC240B1A"/>
    <w:lvl w:ilvl="0" w:tplc="D7E2B7E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04"/>
    <w:rsid w:val="002E3708"/>
    <w:rsid w:val="005A6304"/>
    <w:rsid w:val="00706D9A"/>
    <w:rsid w:val="007E7AA1"/>
    <w:rsid w:val="00A048E4"/>
    <w:rsid w:val="00AC1EA8"/>
    <w:rsid w:val="00C340D3"/>
    <w:rsid w:val="00D87D29"/>
    <w:rsid w:val="00D91475"/>
    <w:rsid w:val="00D94F1B"/>
    <w:rsid w:val="00EE7B56"/>
    <w:rsid w:val="00F50E45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69FB"/>
  <w15:chartTrackingRefBased/>
  <w15:docId w15:val="{6132A11E-7867-4F15-A340-57385241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3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E370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E3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azAdhcfj2gPBhqJQ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CHEVAILLIER</dc:creator>
  <cp:keywords/>
  <dc:description/>
  <cp:lastModifiedBy>Céline</cp:lastModifiedBy>
  <cp:revision>3</cp:revision>
  <dcterms:created xsi:type="dcterms:W3CDTF">2024-05-24T06:45:00Z</dcterms:created>
  <dcterms:modified xsi:type="dcterms:W3CDTF">2024-05-24T06:46:00Z</dcterms:modified>
</cp:coreProperties>
</file>